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05" w:rsidRPr="00D52305" w:rsidRDefault="00D52305" w:rsidP="009735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2305">
        <w:rPr>
          <w:rFonts w:ascii="Times New Roman" w:hAnsi="Times New Roman" w:cs="Times New Roman"/>
          <w:b/>
          <w:bCs/>
          <w:sz w:val="24"/>
          <w:szCs w:val="24"/>
        </w:rPr>
        <w:t>«Утверждено»</w:t>
      </w:r>
    </w:p>
    <w:p w:rsidR="00213D0A" w:rsidRDefault="00D52305" w:rsidP="00213D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2305">
        <w:rPr>
          <w:rFonts w:ascii="Times New Roman" w:hAnsi="Times New Roman" w:cs="Times New Roman"/>
          <w:b/>
          <w:bCs/>
          <w:sz w:val="24"/>
          <w:szCs w:val="24"/>
        </w:rPr>
        <w:t xml:space="preserve">Приказом МАУК г. Перми </w:t>
      </w:r>
    </w:p>
    <w:p w:rsidR="00D52305" w:rsidRPr="00D52305" w:rsidRDefault="00D52305" w:rsidP="00213D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2305">
        <w:rPr>
          <w:rFonts w:ascii="Times New Roman" w:hAnsi="Times New Roman" w:cs="Times New Roman"/>
          <w:b/>
          <w:bCs/>
          <w:sz w:val="24"/>
          <w:szCs w:val="24"/>
        </w:rPr>
        <w:t>«Пермский театр кукол»</w:t>
      </w:r>
    </w:p>
    <w:p w:rsidR="00D52305" w:rsidRPr="00D52305" w:rsidRDefault="00D52305" w:rsidP="009735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230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ED37B4">
        <w:rPr>
          <w:rFonts w:ascii="Times New Roman" w:hAnsi="Times New Roman" w:cs="Times New Roman"/>
          <w:b/>
          <w:bCs/>
          <w:sz w:val="24"/>
          <w:szCs w:val="24"/>
        </w:rPr>
        <w:t xml:space="preserve"> 68</w:t>
      </w:r>
      <w:r w:rsidRPr="00D52305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ED37B4">
        <w:rPr>
          <w:rFonts w:ascii="Times New Roman" w:hAnsi="Times New Roman" w:cs="Times New Roman"/>
          <w:b/>
          <w:bCs/>
          <w:sz w:val="24"/>
          <w:szCs w:val="24"/>
        </w:rPr>
        <w:t>«22</w:t>
      </w:r>
      <w:r w:rsidRPr="00D5230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D37B4">
        <w:rPr>
          <w:rFonts w:ascii="Times New Roman" w:hAnsi="Times New Roman" w:cs="Times New Roman"/>
          <w:b/>
          <w:bCs/>
          <w:sz w:val="24"/>
          <w:szCs w:val="24"/>
        </w:rPr>
        <w:t xml:space="preserve"> августа</w:t>
      </w:r>
      <w:r w:rsidRPr="00D52305">
        <w:rPr>
          <w:rFonts w:ascii="Times New Roman" w:hAnsi="Times New Roman" w:cs="Times New Roman"/>
          <w:b/>
          <w:bCs/>
          <w:sz w:val="24"/>
          <w:szCs w:val="24"/>
        </w:rPr>
        <w:t xml:space="preserve"> 2022г.</w:t>
      </w:r>
    </w:p>
    <w:p w:rsidR="00D52305" w:rsidRPr="00D52305" w:rsidRDefault="00D52305" w:rsidP="00D523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2305" w:rsidRPr="00D52305" w:rsidRDefault="00D52305" w:rsidP="00D523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2305" w:rsidRPr="008D0FB3" w:rsidRDefault="00D52305" w:rsidP="00973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D0FB3">
        <w:rPr>
          <w:rFonts w:ascii="Times New Roman" w:hAnsi="Times New Roman" w:cs="Times New Roman"/>
          <w:b/>
          <w:bCs/>
          <w:sz w:val="27"/>
          <w:szCs w:val="27"/>
        </w:rPr>
        <w:t>ПОЛОЖЕНИЕ</w:t>
      </w:r>
    </w:p>
    <w:p w:rsidR="00973535" w:rsidRPr="008D0FB3" w:rsidRDefault="00973535" w:rsidP="00973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D0FB3">
        <w:rPr>
          <w:rFonts w:ascii="Times New Roman" w:hAnsi="Times New Roman" w:cs="Times New Roman"/>
          <w:b/>
          <w:bCs/>
          <w:sz w:val="27"/>
          <w:szCs w:val="27"/>
        </w:rPr>
        <w:t xml:space="preserve">О РАБОТЕ ЖЮРИ ТВОРЧЕСКОГО КОНКУРСА НА ПОСТАНОВКУ СПЕКТАКЛЯ </w:t>
      </w:r>
    </w:p>
    <w:p w:rsidR="00973535" w:rsidRPr="008D0FB3" w:rsidRDefault="00973535" w:rsidP="00D52305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973535" w:rsidRPr="008D0FB3" w:rsidRDefault="00973535" w:rsidP="00D52305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973535" w:rsidRPr="008D0FB3" w:rsidRDefault="00973535" w:rsidP="008D0F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D0FB3">
        <w:rPr>
          <w:rFonts w:ascii="Times New Roman" w:hAnsi="Times New Roman" w:cs="Times New Roman"/>
          <w:b/>
          <w:bCs/>
          <w:sz w:val="27"/>
          <w:szCs w:val="27"/>
        </w:rPr>
        <w:t>1. ОБЩИЕ ПОЛОЖЕНИЯ</w:t>
      </w:r>
    </w:p>
    <w:p w:rsidR="008D0FB3" w:rsidRPr="008D0FB3" w:rsidRDefault="008D0FB3" w:rsidP="00244BF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0FB3">
        <w:rPr>
          <w:rFonts w:ascii="Times New Roman" w:hAnsi="Times New Roman" w:cs="Times New Roman"/>
          <w:sz w:val="27"/>
          <w:szCs w:val="27"/>
        </w:rPr>
        <w:t xml:space="preserve">1.1. </w:t>
      </w:r>
      <w:r w:rsidR="00E76C92" w:rsidRPr="008D0FB3">
        <w:rPr>
          <w:rFonts w:ascii="Times New Roman" w:hAnsi="Times New Roman" w:cs="Times New Roman"/>
          <w:sz w:val="27"/>
          <w:szCs w:val="27"/>
        </w:rPr>
        <w:t xml:space="preserve">Настоящее Положение определяет функциональные обязанности и регламент работы Жюри </w:t>
      </w:r>
      <w:r w:rsidRPr="008D0FB3">
        <w:rPr>
          <w:rFonts w:ascii="Times New Roman" w:hAnsi="Times New Roman" w:cs="Times New Roman"/>
          <w:sz w:val="27"/>
          <w:szCs w:val="27"/>
        </w:rPr>
        <w:t xml:space="preserve">творческого конкурса </w:t>
      </w:r>
      <w:r w:rsidRPr="00213D0A">
        <w:rPr>
          <w:rFonts w:ascii="Times New Roman" w:hAnsi="Times New Roman" w:cs="Times New Roman"/>
          <w:sz w:val="27"/>
          <w:szCs w:val="27"/>
        </w:rPr>
        <w:t xml:space="preserve">на постановку спектакля </w:t>
      </w:r>
      <w:r w:rsidR="00E76C92" w:rsidRPr="00213D0A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245B4F">
        <w:rPr>
          <w:rFonts w:ascii="Times New Roman" w:hAnsi="Times New Roman" w:cs="Times New Roman"/>
          <w:sz w:val="27"/>
          <w:szCs w:val="27"/>
        </w:rPr>
        <w:t>—</w:t>
      </w:r>
      <w:r w:rsidR="00E76C92" w:rsidRPr="00213D0A">
        <w:rPr>
          <w:rFonts w:ascii="Times New Roman" w:hAnsi="Times New Roman" w:cs="Times New Roman"/>
          <w:sz w:val="27"/>
          <w:szCs w:val="27"/>
        </w:rPr>
        <w:t xml:space="preserve"> Конкурс) </w:t>
      </w:r>
      <w:r w:rsidRPr="00213D0A">
        <w:rPr>
          <w:rFonts w:ascii="Times New Roman" w:hAnsi="Times New Roman" w:cs="Times New Roman"/>
          <w:sz w:val="27"/>
          <w:szCs w:val="27"/>
        </w:rPr>
        <w:t>муниципального авт</w:t>
      </w:r>
      <w:r w:rsidRPr="008D0FB3">
        <w:rPr>
          <w:rFonts w:ascii="Times New Roman" w:hAnsi="Times New Roman" w:cs="Times New Roman"/>
          <w:sz w:val="27"/>
          <w:szCs w:val="27"/>
        </w:rPr>
        <w:t>ономного учреждения культуры города Перми «Пермский театр кукол» (далее – Пермский театр кукол, Организатор)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44BF7" w:rsidRDefault="00222B10" w:rsidP="00244BF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1.2.</w:t>
      </w:r>
      <w:r w:rsidR="00E76C92" w:rsidRPr="008D0FB3">
        <w:rPr>
          <w:rFonts w:ascii="Times New Roman" w:hAnsi="Times New Roman" w:cs="Times New Roman"/>
          <w:sz w:val="27"/>
          <w:szCs w:val="27"/>
        </w:rPr>
        <w:t xml:space="preserve"> Жюри творчес</w:t>
      </w:r>
      <w:r w:rsidR="008D0FB3">
        <w:rPr>
          <w:rFonts w:ascii="Times New Roman" w:hAnsi="Times New Roman" w:cs="Times New Roman"/>
          <w:sz w:val="27"/>
          <w:szCs w:val="27"/>
        </w:rPr>
        <w:t>кого конкурса  на постановку спектакля</w:t>
      </w:r>
      <w:r>
        <w:rPr>
          <w:rFonts w:ascii="Times New Roman" w:hAnsi="Times New Roman" w:cs="Times New Roman"/>
          <w:sz w:val="27"/>
          <w:szCs w:val="27"/>
        </w:rPr>
        <w:t xml:space="preserve"> (далее – Конкурс)</w:t>
      </w:r>
      <w:r w:rsidR="00E76C92" w:rsidRPr="008D0FB3">
        <w:rPr>
          <w:rFonts w:ascii="Times New Roman" w:hAnsi="Times New Roman" w:cs="Times New Roman"/>
          <w:sz w:val="27"/>
          <w:szCs w:val="27"/>
        </w:rPr>
        <w:t>, проводим</w:t>
      </w:r>
      <w:r>
        <w:rPr>
          <w:rFonts w:ascii="Times New Roman" w:hAnsi="Times New Roman" w:cs="Times New Roman"/>
          <w:sz w:val="27"/>
          <w:szCs w:val="27"/>
        </w:rPr>
        <w:t xml:space="preserve">ого Пермским театром кукол </w:t>
      </w:r>
      <w:r w:rsidR="00E76C92" w:rsidRPr="008D0FB3">
        <w:rPr>
          <w:rFonts w:ascii="Times New Roman" w:hAnsi="Times New Roman" w:cs="Times New Roman"/>
          <w:sz w:val="27"/>
          <w:szCs w:val="27"/>
        </w:rPr>
        <w:t xml:space="preserve"> является представительным и публичным органом Конкурса, который обеспечивает общественное доверие, статус и авторитет Конкурса</w:t>
      </w:r>
      <w:r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245B4F">
        <w:rPr>
          <w:rFonts w:ascii="Times New Roman" w:hAnsi="Times New Roman" w:cs="Times New Roman"/>
          <w:sz w:val="27"/>
          <w:szCs w:val="27"/>
        </w:rPr>
        <w:t>—</w:t>
      </w:r>
      <w:r>
        <w:rPr>
          <w:rFonts w:ascii="Times New Roman" w:hAnsi="Times New Roman" w:cs="Times New Roman"/>
          <w:sz w:val="27"/>
          <w:szCs w:val="27"/>
        </w:rPr>
        <w:t xml:space="preserve"> Жюри)</w:t>
      </w:r>
      <w:r w:rsidR="00E76C92" w:rsidRPr="008D0FB3">
        <w:rPr>
          <w:rFonts w:ascii="Times New Roman" w:hAnsi="Times New Roman" w:cs="Times New Roman"/>
          <w:sz w:val="27"/>
          <w:szCs w:val="27"/>
        </w:rPr>
        <w:t>.</w:t>
      </w:r>
      <w:r w:rsidR="008D0FB3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br/>
        <w:t>1.3.</w:t>
      </w:r>
      <w:r w:rsidR="00E76C92" w:rsidRPr="008D0FB3">
        <w:rPr>
          <w:rFonts w:ascii="Times New Roman" w:hAnsi="Times New Roman" w:cs="Times New Roman"/>
          <w:sz w:val="27"/>
          <w:szCs w:val="27"/>
        </w:rPr>
        <w:t xml:space="preserve"> В своей работе Жюри руководствуется Положением о </w:t>
      </w:r>
      <w:r w:rsidRPr="00222B10">
        <w:rPr>
          <w:rFonts w:ascii="Times New Roman" w:hAnsi="Times New Roman" w:cs="Times New Roman"/>
          <w:sz w:val="27"/>
          <w:szCs w:val="27"/>
        </w:rPr>
        <w:t xml:space="preserve"> проведении творческого конкурса на постановку спектакля </w:t>
      </w:r>
      <w:r>
        <w:rPr>
          <w:rFonts w:ascii="Times New Roman" w:hAnsi="Times New Roman" w:cs="Times New Roman"/>
          <w:sz w:val="27"/>
          <w:szCs w:val="27"/>
        </w:rPr>
        <w:t>(далее – Положение о конкурсе)  и данным П</w:t>
      </w:r>
      <w:r w:rsidR="00E76C92" w:rsidRPr="008D0FB3">
        <w:rPr>
          <w:rFonts w:ascii="Times New Roman" w:hAnsi="Times New Roman" w:cs="Times New Roman"/>
          <w:sz w:val="27"/>
          <w:szCs w:val="27"/>
        </w:rPr>
        <w:t>оложением</w:t>
      </w:r>
      <w:r>
        <w:rPr>
          <w:rFonts w:ascii="Times New Roman" w:hAnsi="Times New Roman" w:cs="Times New Roman"/>
          <w:sz w:val="27"/>
          <w:szCs w:val="27"/>
        </w:rPr>
        <w:t xml:space="preserve"> (далее – Положение)</w:t>
      </w:r>
      <w:r w:rsidR="00E76C92" w:rsidRPr="008D0FB3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ab/>
      </w:r>
      <w:r w:rsidR="00244BF7">
        <w:rPr>
          <w:rFonts w:ascii="Times New Roman" w:hAnsi="Times New Roman" w:cs="Times New Roman"/>
          <w:sz w:val="27"/>
          <w:szCs w:val="27"/>
        </w:rPr>
        <w:br/>
        <w:t>1.4.</w:t>
      </w:r>
      <w:r w:rsidR="00E76C92" w:rsidRPr="008D0FB3">
        <w:rPr>
          <w:rFonts w:ascii="Times New Roman" w:hAnsi="Times New Roman" w:cs="Times New Roman"/>
          <w:sz w:val="27"/>
          <w:szCs w:val="27"/>
        </w:rPr>
        <w:t xml:space="preserve"> Жюри создается для определения Финалистов и </w:t>
      </w:r>
      <w:r>
        <w:rPr>
          <w:rFonts w:ascii="Times New Roman" w:hAnsi="Times New Roman" w:cs="Times New Roman"/>
          <w:sz w:val="27"/>
          <w:szCs w:val="27"/>
        </w:rPr>
        <w:t xml:space="preserve">Победителей </w:t>
      </w:r>
      <w:r w:rsidR="00E76C92" w:rsidRPr="008D0FB3">
        <w:rPr>
          <w:rFonts w:ascii="Times New Roman" w:hAnsi="Times New Roman" w:cs="Times New Roman"/>
          <w:sz w:val="27"/>
          <w:szCs w:val="27"/>
        </w:rPr>
        <w:t>Конкурс</w:t>
      </w:r>
      <w:r>
        <w:rPr>
          <w:rFonts w:ascii="Times New Roman" w:hAnsi="Times New Roman" w:cs="Times New Roman"/>
          <w:sz w:val="27"/>
          <w:szCs w:val="27"/>
        </w:rPr>
        <w:t>а</w:t>
      </w:r>
      <w:r w:rsidR="00E76C92" w:rsidRPr="008D0FB3">
        <w:rPr>
          <w:rFonts w:ascii="Times New Roman" w:hAnsi="Times New Roman" w:cs="Times New Roman"/>
          <w:sz w:val="27"/>
          <w:szCs w:val="27"/>
        </w:rPr>
        <w:t>.</w:t>
      </w:r>
      <w:r w:rsidR="008D0FB3">
        <w:rPr>
          <w:rFonts w:ascii="Times New Roman" w:hAnsi="Times New Roman" w:cs="Times New Roman"/>
          <w:sz w:val="27"/>
          <w:szCs w:val="27"/>
        </w:rPr>
        <w:tab/>
      </w:r>
      <w:r w:rsidR="00244BF7">
        <w:rPr>
          <w:rFonts w:ascii="Times New Roman" w:hAnsi="Times New Roman" w:cs="Times New Roman"/>
          <w:sz w:val="27"/>
          <w:szCs w:val="27"/>
        </w:rPr>
        <w:br/>
        <w:t xml:space="preserve">1.5. </w:t>
      </w:r>
      <w:r w:rsidR="00E76C92" w:rsidRPr="00424C48">
        <w:rPr>
          <w:rFonts w:ascii="Times New Roman" w:hAnsi="Times New Roman" w:cs="Times New Roman"/>
          <w:sz w:val="27"/>
          <w:szCs w:val="27"/>
        </w:rPr>
        <w:t xml:space="preserve">Жюри </w:t>
      </w:r>
      <w:r w:rsidR="00244BF7" w:rsidRPr="00424C48">
        <w:rPr>
          <w:rFonts w:ascii="Times New Roman" w:hAnsi="Times New Roman" w:cs="Times New Roman"/>
          <w:sz w:val="27"/>
          <w:szCs w:val="27"/>
        </w:rPr>
        <w:t xml:space="preserve">состоит из </w:t>
      </w:r>
      <w:r w:rsidR="00424C48" w:rsidRPr="00424C48">
        <w:rPr>
          <w:rFonts w:ascii="Times New Roman" w:hAnsi="Times New Roman" w:cs="Times New Roman"/>
          <w:sz w:val="27"/>
          <w:szCs w:val="27"/>
        </w:rPr>
        <w:t>5</w:t>
      </w:r>
      <w:r w:rsidR="00244BF7" w:rsidRPr="00424C48">
        <w:rPr>
          <w:rFonts w:ascii="Times New Roman" w:hAnsi="Times New Roman" w:cs="Times New Roman"/>
          <w:sz w:val="27"/>
          <w:szCs w:val="27"/>
        </w:rPr>
        <w:t xml:space="preserve"> членов, возглавляемых председателем Жюри.</w:t>
      </w:r>
      <w:bookmarkStart w:id="0" w:name="_GoBack"/>
      <w:bookmarkEnd w:id="0"/>
    </w:p>
    <w:p w:rsidR="008D0FB3" w:rsidRDefault="00244BF7" w:rsidP="00244BF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1.6.</w:t>
      </w:r>
      <w:r w:rsidR="00E76C92" w:rsidRPr="008D0FB3">
        <w:rPr>
          <w:rFonts w:ascii="Times New Roman" w:hAnsi="Times New Roman" w:cs="Times New Roman"/>
          <w:sz w:val="27"/>
          <w:szCs w:val="27"/>
        </w:rPr>
        <w:t xml:space="preserve"> Координацию деятельности Жюри осуществляет </w:t>
      </w:r>
      <w:r>
        <w:rPr>
          <w:rFonts w:ascii="Times New Roman" w:hAnsi="Times New Roman" w:cs="Times New Roman"/>
          <w:sz w:val="27"/>
          <w:szCs w:val="27"/>
        </w:rPr>
        <w:t xml:space="preserve">Председатель Жюри. </w:t>
      </w:r>
      <w:r w:rsidR="008D0FB3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br/>
        <w:t>1.7.</w:t>
      </w:r>
      <w:r w:rsidR="00E76C92" w:rsidRPr="008D0FB3">
        <w:rPr>
          <w:rFonts w:ascii="Times New Roman" w:hAnsi="Times New Roman" w:cs="Times New Roman"/>
          <w:sz w:val="27"/>
          <w:szCs w:val="27"/>
        </w:rPr>
        <w:t xml:space="preserve"> Участие в Жюри представителей спонсоров не регламентируется, но не может превышать одного представителя от спонсора.</w:t>
      </w:r>
      <w:r w:rsidR="008D0FB3">
        <w:rPr>
          <w:rFonts w:ascii="Times New Roman" w:hAnsi="Times New Roman" w:cs="Times New Roman"/>
          <w:sz w:val="27"/>
          <w:szCs w:val="27"/>
        </w:rPr>
        <w:tab/>
      </w:r>
      <w:r w:rsidR="00E76C92" w:rsidRPr="008D0FB3">
        <w:rPr>
          <w:rFonts w:ascii="Times New Roman" w:hAnsi="Times New Roman" w:cs="Times New Roman"/>
          <w:sz w:val="27"/>
          <w:szCs w:val="27"/>
        </w:rPr>
        <w:br/>
        <w:t>1.8</w:t>
      </w:r>
      <w:r w:rsidR="003F2FB6">
        <w:rPr>
          <w:rFonts w:ascii="Times New Roman" w:hAnsi="Times New Roman" w:cs="Times New Roman"/>
          <w:sz w:val="27"/>
          <w:szCs w:val="27"/>
        </w:rPr>
        <w:t>.</w:t>
      </w:r>
      <w:r w:rsidR="00E76C92" w:rsidRPr="008D0FB3">
        <w:rPr>
          <w:rFonts w:ascii="Times New Roman" w:hAnsi="Times New Roman" w:cs="Times New Roman"/>
          <w:sz w:val="27"/>
          <w:szCs w:val="27"/>
        </w:rPr>
        <w:t xml:space="preserve"> Добровольная замена члена Жюри возможна на любом этапе.</w:t>
      </w:r>
      <w:r w:rsidR="003F2FB6">
        <w:rPr>
          <w:rFonts w:ascii="Times New Roman" w:hAnsi="Times New Roman" w:cs="Times New Roman"/>
          <w:sz w:val="27"/>
          <w:szCs w:val="27"/>
        </w:rPr>
        <w:tab/>
      </w:r>
      <w:r w:rsidR="00E76C92" w:rsidRPr="008D0FB3">
        <w:rPr>
          <w:rFonts w:ascii="Times New Roman" w:hAnsi="Times New Roman" w:cs="Times New Roman"/>
          <w:sz w:val="27"/>
          <w:szCs w:val="27"/>
        </w:rPr>
        <w:br/>
        <w:t>1.9</w:t>
      </w:r>
      <w:r w:rsidR="003F2FB6">
        <w:rPr>
          <w:rFonts w:ascii="Times New Roman" w:hAnsi="Times New Roman" w:cs="Times New Roman"/>
          <w:sz w:val="27"/>
          <w:szCs w:val="27"/>
        </w:rPr>
        <w:t xml:space="preserve">.Кандидатуры членов Жюри утверждаются приказом МАУК г. Перми «Пермский театр кукол».  </w:t>
      </w:r>
      <w:r w:rsidR="003F2FB6">
        <w:rPr>
          <w:rFonts w:ascii="Times New Roman" w:hAnsi="Times New Roman" w:cs="Times New Roman"/>
          <w:sz w:val="27"/>
          <w:szCs w:val="27"/>
        </w:rPr>
        <w:tab/>
      </w:r>
      <w:r w:rsidR="00E76C92" w:rsidRPr="008D0FB3">
        <w:rPr>
          <w:rFonts w:ascii="Times New Roman" w:hAnsi="Times New Roman" w:cs="Times New Roman"/>
          <w:sz w:val="27"/>
          <w:szCs w:val="27"/>
        </w:rPr>
        <w:br/>
        <w:t>1.10</w:t>
      </w:r>
      <w:r w:rsidR="003F2FB6">
        <w:rPr>
          <w:rFonts w:ascii="Times New Roman" w:hAnsi="Times New Roman" w:cs="Times New Roman"/>
          <w:sz w:val="27"/>
          <w:szCs w:val="27"/>
        </w:rPr>
        <w:t>.</w:t>
      </w:r>
      <w:r w:rsidR="00E76C92" w:rsidRPr="008D0FB3">
        <w:rPr>
          <w:rFonts w:ascii="Times New Roman" w:hAnsi="Times New Roman" w:cs="Times New Roman"/>
          <w:sz w:val="27"/>
          <w:szCs w:val="27"/>
        </w:rPr>
        <w:t xml:space="preserve"> Сроки рассмотрения конкурсных материалов членами Жюри определяются графиком работы, который соответствует этапам проведения конкурса</w:t>
      </w:r>
      <w:r w:rsidR="003F2FB6">
        <w:rPr>
          <w:rFonts w:ascii="Times New Roman" w:hAnsi="Times New Roman" w:cs="Times New Roman"/>
          <w:sz w:val="27"/>
          <w:szCs w:val="27"/>
        </w:rPr>
        <w:t>, установленных Положением о  конкурсе</w:t>
      </w:r>
      <w:r w:rsidR="00E76C92" w:rsidRPr="008D0FB3">
        <w:rPr>
          <w:rFonts w:ascii="Times New Roman" w:hAnsi="Times New Roman" w:cs="Times New Roman"/>
          <w:sz w:val="27"/>
          <w:szCs w:val="27"/>
        </w:rPr>
        <w:t>.</w:t>
      </w:r>
      <w:r w:rsidR="008D0FB3">
        <w:rPr>
          <w:rFonts w:ascii="Times New Roman" w:hAnsi="Times New Roman" w:cs="Times New Roman"/>
          <w:sz w:val="27"/>
          <w:szCs w:val="27"/>
        </w:rPr>
        <w:tab/>
      </w:r>
    </w:p>
    <w:p w:rsidR="008C0974" w:rsidRDefault="00E76C92" w:rsidP="00244BF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0FB3">
        <w:rPr>
          <w:rFonts w:ascii="Times New Roman" w:hAnsi="Times New Roman" w:cs="Times New Roman"/>
          <w:sz w:val="27"/>
          <w:szCs w:val="27"/>
        </w:rPr>
        <w:br/>
      </w:r>
      <w:r w:rsidRPr="008D0FB3">
        <w:rPr>
          <w:rFonts w:ascii="Times New Roman" w:hAnsi="Times New Roman" w:cs="Times New Roman"/>
          <w:b/>
          <w:bCs/>
          <w:sz w:val="27"/>
          <w:szCs w:val="27"/>
        </w:rPr>
        <w:t>2. Задачи Жюри</w:t>
      </w:r>
      <w:r w:rsidR="008D0FB3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8D0FB3">
        <w:rPr>
          <w:rFonts w:ascii="Times New Roman" w:hAnsi="Times New Roman" w:cs="Times New Roman"/>
          <w:sz w:val="27"/>
          <w:szCs w:val="27"/>
        </w:rPr>
        <w:br/>
        <w:t>•</w:t>
      </w:r>
      <w:r w:rsidR="00647DF8">
        <w:rPr>
          <w:rFonts w:ascii="Times New Roman" w:hAnsi="Times New Roman" w:cs="Times New Roman"/>
          <w:sz w:val="27"/>
          <w:szCs w:val="27"/>
        </w:rPr>
        <w:t xml:space="preserve"> </w:t>
      </w:r>
      <w:r w:rsidRPr="008D0FB3">
        <w:rPr>
          <w:rFonts w:ascii="Times New Roman" w:hAnsi="Times New Roman" w:cs="Times New Roman"/>
          <w:sz w:val="27"/>
          <w:szCs w:val="27"/>
        </w:rPr>
        <w:t>рассмотрение</w:t>
      </w:r>
      <w:r w:rsidR="00647DF8">
        <w:rPr>
          <w:rFonts w:ascii="Times New Roman" w:hAnsi="Times New Roman" w:cs="Times New Roman"/>
          <w:sz w:val="27"/>
          <w:szCs w:val="27"/>
        </w:rPr>
        <w:t xml:space="preserve"> </w:t>
      </w:r>
      <w:r w:rsidRPr="008D0FB3">
        <w:rPr>
          <w:rFonts w:ascii="Times New Roman" w:hAnsi="Times New Roman" w:cs="Times New Roman"/>
          <w:sz w:val="27"/>
          <w:szCs w:val="27"/>
        </w:rPr>
        <w:t>заявок</w:t>
      </w:r>
      <w:r w:rsidR="00245B4F">
        <w:rPr>
          <w:rFonts w:ascii="Times New Roman" w:hAnsi="Times New Roman" w:cs="Times New Roman"/>
          <w:sz w:val="27"/>
          <w:szCs w:val="27"/>
        </w:rPr>
        <w:t xml:space="preserve"> </w:t>
      </w:r>
      <w:r w:rsidR="00FC0576" w:rsidRPr="008C0974">
        <w:rPr>
          <w:rFonts w:ascii="Times New Roman" w:hAnsi="Times New Roman" w:cs="Times New Roman"/>
          <w:sz w:val="27"/>
          <w:szCs w:val="27"/>
        </w:rPr>
        <w:t>Участников</w:t>
      </w:r>
      <w:r w:rsidRPr="008C0974">
        <w:rPr>
          <w:rFonts w:ascii="Times New Roman" w:hAnsi="Times New Roman" w:cs="Times New Roman"/>
          <w:sz w:val="27"/>
          <w:szCs w:val="27"/>
        </w:rPr>
        <w:t>;</w:t>
      </w:r>
    </w:p>
    <w:p w:rsidR="00244BF7" w:rsidRDefault="00E76C92" w:rsidP="00244BF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0FB3">
        <w:rPr>
          <w:rFonts w:ascii="Times New Roman" w:hAnsi="Times New Roman" w:cs="Times New Roman"/>
          <w:sz w:val="27"/>
          <w:szCs w:val="27"/>
        </w:rPr>
        <w:t>• просмотр и оценка конкурсных работ (материалов);</w:t>
      </w:r>
      <w:r w:rsidR="003F2FB6">
        <w:rPr>
          <w:rFonts w:ascii="Times New Roman" w:hAnsi="Times New Roman" w:cs="Times New Roman"/>
          <w:sz w:val="27"/>
          <w:szCs w:val="27"/>
        </w:rPr>
        <w:tab/>
      </w:r>
      <w:r w:rsidRPr="008D0FB3">
        <w:rPr>
          <w:rFonts w:ascii="Times New Roman" w:hAnsi="Times New Roman" w:cs="Times New Roman"/>
          <w:sz w:val="27"/>
          <w:szCs w:val="27"/>
        </w:rPr>
        <w:br/>
        <w:t xml:space="preserve">• определение победителей в </w:t>
      </w:r>
      <w:r w:rsidR="003F2FB6">
        <w:rPr>
          <w:rFonts w:ascii="Times New Roman" w:hAnsi="Times New Roman" w:cs="Times New Roman"/>
          <w:sz w:val="27"/>
          <w:szCs w:val="27"/>
        </w:rPr>
        <w:t>этапах Конкурса</w:t>
      </w:r>
      <w:r w:rsidRPr="008D0FB3">
        <w:rPr>
          <w:rFonts w:ascii="Times New Roman" w:hAnsi="Times New Roman" w:cs="Times New Roman"/>
          <w:sz w:val="27"/>
          <w:szCs w:val="27"/>
        </w:rPr>
        <w:t>;</w:t>
      </w:r>
      <w:r w:rsidR="003F2FB6">
        <w:rPr>
          <w:rFonts w:ascii="Times New Roman" w:hAnsi="Times New Roman" w:cs="Times New Roman"/>
          <w:sz w:val="27"/>
          <w:szCs w:val="27"/>
        </w:rPr>
        <w:tab/>
      </w:r>
      <w:r w:rsidRPr="008D0FB3">
        <w:rPr>
          <w:rFonts w:ascii="Times New Roman" w:hAnsi="Times New Roman" w:cs="Times New Roman"/>
          <w:sz w:val="27"/>
          <w:szCs w:val="27"/>
        </w:rPr>
        <w:br/>
        <w:t xml:space="preserve">• подведение итогов и </w:t>
      </w:r>
      <w:r w:rsidR="003F2FB6">
        <w:rPr>
          <w:rFonts w:ascii="Times New Roman" w:hAnsi="Times New Roman" w:cs="Times New Roman"/>
          <w:sz w:val="27"/>
          <w:szCs w:val="27"/>
        </w:rPr>
        <w:t xml:space="preserve">представление Организатору заключения по определению финалистов и победителей Конкурса. </w:t>
      </w:r>
    </w:p>
    <w:p w:rsidR="003F2FB6" w:rsidRDefault="003F2FB6" w:rsidP="00244B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3F2FB6" w:rsidRDefault="00E76C92" w:rsidP="00244BF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0FB3">
        <w:rPr>
          <w:rFonts w:ascii="Times New Roman" w:hAnsi="Times New Roman" w:cs="Times New Roman"/>
          <w:b/>
          <w:bCs/>
          <w:sz w:val="27"/>
          <w:szCs w:val="27"/>
        </w:rPr>
        <w:t>3. Порядок работы Жюри</w:t>
      </w:r>
      <w:r w:rsidR="008D0FB3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8D0FB3">
        <w:rPr>
          <w:rFonts w:ascii="Times New Roman" w:hAnsi="Times New Roman" w:cs="Times New Roman"/>
          <w:sz w:val="27"/>
          <w:szCs w:val="27"/>
        </w:rPr>
        <w:br/>
        <w:t>3.1.</w:t>
      </w:r>
      <w:r w:rsidR="00245B4F">
        <w:rPr>
          <w:rFonts w:ascii="Times New Roman" w:hAnsi="Times New Roman" w:cs="Times New Roman"/>
          <w:sz w:val="27"/>
          <w:szCs w:val="27"/>
        </w:rPr>
        <w:t xml:space="preserve"> </w:t>
      </w:r>
      <w:r w:rsidRPr="008D0FB3">
        <w:rPr>
          <w:rFonts w:ascii="Times New Roman" w:hAnsi="Times New Roman" w:cs="Times New Roman"/>
          <w:sz w:val="27"/>
          <w:szCs w:val="27"/>
        </w:rPr>
        <w:t xml:space="preserve">Каждый член Жюри </w:t>
      </w:r>
      <w:r w:rsidR="003F2FB6">
        <w:rPr>
          <w:rFonts w:ascii="Times New Roman" w:hAnsi="Times New Roman" w:cs="Times New Roman"/>
          <w:sz w:val="27"/>
          <w:szCs w:val="27"/>
        </w:rPr>
        <w:t xml:space="preserve">имеет право одного голоса. </w:t>
      </w:r>
      <w:r w:rsidR="00FC0576">
        <w:rPr>
          <w:rFonts w:ascii="Times New Roman" w:hAnsi="Times New Roman" w:cs="Times New Roman"/>
          <w:sz w:val="27"/>
          <w:szCs w:val="27"/>
        </w:rPr>
        <w:t xml:space="preserve">Решение принимается простым большинством голосов. </w:t>
      </w:r>
      <w:r w:rsidR="003F2FB6">
        <w:rPr>
          <w:rFonts w:ascii="Times New Roman" w:hAnsi="Times New Roman" w:cs="Times New Roman"/>
          <w:sz w:val="27"/>
          <w:szCs w:val="27"/>
        </w:rPr>
        <w:t xml:space="preserve">При равенстве голосов «за» и «против» решающим голосом является голос Председателя жюри. </w:t>
      </w:r>
    </w:p>
    <w:p w:rsidR="00FC0576" w:rsidRDefault="00E76C92" w:rsidP="00244BF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0FB3">
        <w:rPr>
          <w:rFonts w:ascii="Times New Roman" w:hAnsi="Times New Roman" w:cs="Times New Roman"/>
          <w:sz w:val="27"/>
          <w:szCs w:val="27"/>
        </w:rPr>
        <w:t>3.2.</w:t>
      </w:r>
      <w:r w:rsidR="003F2FB6">
        <w:rPr>
          <w:rFonts w:ascii="Times New Roman" w:hAnsi="Times New Roman" w:cs="Times New Roman"/>
          <w:sz w:val="27"/>
          <w:szCs w:val="27"/>
        </w:rPr>
        <w:t xml:space="preserve"> К</w:t>
      </w:r>
      <w:r w:rsidRPr="008D0FB3">
        <w:rPr>
          <w:rFonts w:ascii="Times New Roman" w:hAnsi="Times New Roman" w:cs="Times New Roman"/>
          <w:sz w:val="27"/>
          <w:szCs w:val="27"/>
        </w:rPr>
        <w:t xml:space="preserve">аждый член Жюри обязан оценить </w:t>
      </w:r>
      <w:r w:rsidR="00FC0576">
        <w:rPr>
          <w:rFonts w:ascii="Times New Roman" w:hAnsi="Times New Roman" w:cs="Times New Roman"/>
          <w:sz w:val="27"/>
          <w:szCs w:val="27"/>
        </w:rPr>
        <w:t>Участников</w:t>
      </w:r>
      <w:r w:rsidRPr="008D0FB3">
        <w:rPr>
          <w:rFonts w:ascii="Times New Roman" w:hAnsi="Times New Roman" w:cs="Times New Roman"/>
          <w:sz w:val="27"/>
          <w:szCs w:val="27"/>
        </w:rPr>
        <w:t xml:space="preserve">, основываясь на собственном профессиональном опыте, принимая во внимание конкурсные материалы, переданные </w:t>
      </w:r>
      <w:r w:rsidR="00FC0576">
        <w:rPr>
          <w:rFonts w:ascii="Times New Roman" w:hAnsi="Times New Roman" w:cs="Times New Roman"/>
          <w:sz w:val="27"/>
          <w:szCs w:val="27"/>
        </w:rPr>
        <w:t>Участниками</w:t>
      </w:r>
      <w:r w:rsidRPr="008D0FB3">
        <w:rPr>
          <w:rFonts w:ascii="Times New Roman" w:hAnsi="Times New Roman" w:cs="Times New Roman"/>
          <w:sz w:val="27"/>
          <w:szCs w:val="27"/>
        </w:rPr>
        <w:t xml:space="preserve"> для оценки Жюри.</w:t>
      </w:r>
      <w:r w:rsidR="00FC0576">
        <w:rPr>
          <w:rFonts w:ascii="Times New Roman" w:hAnsi="Times New Roman" w:cs="Times New Roman"/>
          <w:sz w:val="27"/>
          <w:szCs w:val="27"/>
        </w:rPr>
        <w:tab/>
      </w:r>
      <w:r w:rsidRPr="008D0FB3">
        <w:rPr>
          <w:rFonts w:ascii="Times New Roman" w:hAnsi="Times New Roman" w:cs="Times New Roman"/>
          <w:sz w:val="27"/>
          <w:szCs w:val="27"/>
        </w:rPr>
        <w:br/>
      </w:r>
      <w:r w:rsidRPr="008D0FB3">
        <w:rPr>
          <w:rFonts w:ascii="Times New Roman" w:hAnsi="Times New Roman" w:cs="Times New Roman"/>
          <w:sz w:val="27"/>
          <w:szCs w:val="27"/>
        </w:rPr>
        <w:lastRenderedPageBreak/>
        <w:t>3.3.</w:t>
      </w:r>
      <w:r w:rsidR="00245B4F">
        <w:rPr>
          <w:rFonts w:ascii="Times New Roman" w:hAnsi="Times New Roman" w:cs="Times New Roman"/>
          <w:sz w:val="27"/>
          <w:szCs w:val="27"/>
        </w:rPr>
        <w:t xml:space="preserve"> </w:t>
      </w:r>
      <w:r w:rsidRPr="008D0FB3">
        <w:rPr>
          <w:rFonts w:ascii="Times New Roman" w:hAnsi="Times New Roman" w:cs="Times New Roman"/>
          <w:sz w:val="27"/>
          <w:szCs w:val="27"/>
        </w:rPr>
        <w:t>Подсчет результатов голосования осуществляет</w:t>
      </w:r>
      <w:r w:rsidR="00FC0576">
        <w:rPr>
          <w:rFonts w:ascii="Times New Roman" w:hAnsi="Times New Roman" w:cs="Times New Roman"/>
          <w:sz w:val="27"/>
          <w:szCs w:val="27"/>
        </w:rPr>
        <w:t xml:space="preserve"> Председатель жюри.</w:t>
      </w:r>
      <w:r w:rsidR="00FC0576">
        <w:rPr>
          <w:rFonts w:ascii="Times New Roman" w:hAnsi="Times New Roman" w:cs="Times New Roman"/>
          <w:sz w:val="27"/>
          <w:szCs w:val="27"/>
        </w:rPr>
        <w:tab/>
      </w:r>
      <w:r w:rsidRPr="008D0FB3">
        <w:rPr>
          <w:rFonts w:ascii="Times New Roman" w:hAnsi="Times New Roman" w:cs="Times New Roman"/>
          <w:sz w:val="27"/>
          <w:szCs w:val="27"/>
        </w:rPr>
        <w:br/>
        <w:t>3.4.</w:t>
      </w:r>
      <w:r w:rsidR="00245B4F">
        <w:rPr>
          <w:rFonts w:ascii="Times New Roman" w:hAnsi="Times New Roman" w:cs="Times New Roman"/>
          <w:sz w:val="27"/>
          <w:szCs w:val="27"/>
        </w:rPr>
        <w:t xml:space="preserve"> </w:t>
      </w:r>
      <w:r w:rsidRPr="008D0FB3">
        <w:rPr>
          <w:rFonts w:ascii="Times New Roman" w:hAnsi="Times New Roman" w:cs="Times New Roman"/>
          <w:sz w:val="27"/>
          <w:szCs w:val="27"/>
        </w:rPr>
        <w:t xml:space="preserve">Итоговый протокол голосования и оценки Жюри </w:t>
      </w:r>
      <w:r w:rsidR="00FC0576">
        <w:rPr>
          <w:rFonts w:ascii="Times New Roman" w:hAnsi="Times New Roman" w:cs="Times New Roman"/>
          <w:sz w:val="27"/>
          <w:szCs w:val="27"/>
        </w:rPr>
        <w:t>подписывается всеми членами Жюри</w:t>
      </w:r>
      <w:r w:rsidR="00245B4F">
        <w:rPr>
          <w:rFonts w:ascii="Times New Roman" w:hAnsi="Times New Roman" w:cs="Times New Roman"/>
          <w:sz w:val="27"/>
          <w:szCs w:val="27"/>
        </w:rPr>
        <w:t xml:space="preserve"> </w:t>
      </w:r>
      <w:r w:rsidR="00FC0576">
        <w:rPr>
          <w:rFonts w:ascii="Times New Roman" w:hAnsi="Times New Roman" w:cs="Times New Roman"/>
          <w:sz w:val="27"/>
          <w:szCs w:val="27"/>
        </w:rPr>
        <w:t xml:space="preserve">и передается Организатору Конкурса. </w:t>
      </w:r>
    </w:p>
    <w:p w:rsidR="00434C47" w:rsidRDefault="00E76C92" w:rsidP="00244BF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0FB3">
        <w:rPr>
          <w:rFonts w:ascii="Times New Roman" w:hAnsi="Times New Roman" w:cs="Times New Roman"/>
          <w:sz w:val="27"/>
          <w:szCs w:val="27"/>
        </w:rPr>
        <w:t>3.5.</w:t>
      </w:r>
      <w:r w:rsidR="00245B4F">
        <w:rPr>
          <w:rFonts w:ascii="Times New Roman" w:hAnsi="Times New Roman" w:cs="Times New Roman"/>
          <w:sz w:val="27"/>
          <w:szCs w:val="27"/>
        </w:rPr>
        <w:t xml:space="preserve"> </w:t>
      </w:r>
      <w:r w:rsidRPr="008D0FB3">
        <w:rPr>
          <w:rFonts w:ascii="Times New Roman" w:hAnsi="Times New Roman" w:cs="Times New Roman"/>
          <w:sz w:val="27"/>
          <w:szCs w:val="27"/>
        </w:rPr>
        <w:t xml:space="preserve">Итоги голосования и оценки являются открытыми для </w:t>
      </w:r>
      <w:r w:rsidR="00FC0576">
        <w:rPr>
          <w:rFonts w:ascii="Times New Roman" w:hAnsi="Times New Roman" w:cs="Times New Roman"/>
          <w:sz w:val="27"/>
          <w:szCs w:val="27"/>
        </w:rPr>
        <w:t xml:space="preserve">всех </w:t>
      </w:r>
      <w:r w:rsidRPr="008D0FB3">
        <w:rPr>
          <w:rFonts w:ascii="Times New Roman" w:hAnsi="Times New Roman" w:cs="Times New Roman"/>
          <w:sz w:val="27"/>
          <w:szCs w:val="27"/>
        </w:rPr>
        <w:t>членов Жюри</w:t>
      </w:r>
      <w:r w:rsidR="00245B4F">
        <w:rPr>
          <w:rFonts w:ascii="Times New Roman" w:hAnsi="Times New Roman" w:cs="Times New Roman"/>
          <w:sz w:val="27"/>
          <w:szCs w:val="27"/>
        </w:rPr>
        <w:t xml:space="preserve"> </w:t>
      </w:r>
      <w:r w:rsidR="00FC0576">
        <w:rPr>
          <w:rFonts w:ascii="Times New Roman" w:hAnsi="Times New Roman" w:cs="Times New Roman"/>
          <w:sz w:val="27"/>
          <w:szCs w:val="27"/>
        </w:rPr>
        <w:t xml:space="preserve">на всех этапах Конкурса. </w:t>
      </w:r>
      <w:r w:rsidR="00FC0576">
        <w:rPr>
          <w:rFonts w:ascii="Times New Roman" w:hAnsi="Times New Roman" w:cs="Times New Roman"/>
          <w:sz w:val="27"/>
          <w:szCs w:val="27"/>
        </w:rPr>
        <w:tab/>
      </w:r>
      <w:r w:rsidRPr="008D0FB3">
        <w:rPr>
          <w:rFonts w:ascii="Times New Roman" w:hAnsi="Times New Roman" w:cs="Times New Roman"/>
          <w:sz w:val="27"/>
          <w:szCs w:val="27"/>
        </w:rPr>
        <w:br/>
        <w:t>3.6.</w:t>
      </w:r>
      <w:r w:rsidR="00245B4F">
        <w:rPr>
          <w:rFonts w:ascii="Times New Roman" w:hAnsi="Times New Roman" w:cs="Times New Roman"/>
          <w:sz w:val="27"/>
          <w:szCs w:val="27"/>
        </w:rPr>
        <w:t xml:space="preserve"> </w:t>
      </w:r>
      <w:r w:rsidRPr="008D0FB3">
        <w:rPr>
          <w:rFonts w:ascii="Times New Roman" w:hAnsi="Times New Roman" w:cs="Times New Roman"/>
          <w:sz w:val="27"/>
          <w:szCs w:val="27"/>
        </w:rPr>
        <w:t xml:space="preserve">Определение </w:t>
      </w:r>
      <w:r w:rsidR="00FC0576">
        <w:rPr>
          <w:rFonts w:ascii="Times New Roman" w:hAnsi="Times New Roman" w:cs="Times New Roman"/>
          <w:sz w:val="27"/>
          <w:szCs w:val="27"/>
        </w:rPr>
        <w:t xml:space="preserve">финалистов и </w:t>
      </w:r>
      <w:r w:rsidRPr="008D0FB3">
        <w:rPr>
          <w:rFonts w:ascii="Times New Roman" w:hAnsi="Times New Roman" w:cs="Times New Roman"/>
          <w:sz w:val="27"/>
          <w:szCs w:val="27"/>
        </w:rPr>
        <w:t xml:space="preserve">победителей в </w:t>
      </w:r>
      <w:r w:rsidR="00FC0576">
        <w:rPr>
          <w:rFonts w:ascii="Times New Roman" w:hAnsi="Times New Roman" w:cs="Times New Roman"/>
          <w:sz w:val="27"/>
          <w:szCs w:val="27"/>
        </w:rPr>
        <w:t>этапах Конкурса</w:t>
      </w:r>
      <w:r w:rsidR="00245B4F">
        <w:rPr>
          <w:rFonts w:ascii="Times New Roman" w:hAnsi="Times New Roman" w:cs="Times New Roman"/>
          <w:sz w:val="27"/>
          <w:szCs w:val="27"/>
        </w:rPr>
        <w:t xml:space="preserve"> </w:t>
      </w:r>
      <w:r w:rsidRPr="008D0FB3">
        <w:rPr>
          <w:rFonts w:ascii="Times New Roman" w:hAnsi="Times New Roman" w:cs="Times New Roman"/>
          <w:sz w:val="27"/>
          <w:szCs w:val="27"/>
        </w:rPr>
        <w:t>осуществляется на основании подсчета голосов членов Жюри.</w:t>
      </w:r>
      <w:r w:rsidR="00FC0576">
        <w:rPr>
          <w:rFonts w:ascii="Times New Roman" w:hAnsi="Times New Roman" w:cs="Times New Roman"/>
          <w:sz w:val="27"/>
          <w:szCs w:val="27"/>
        </w:rPr>
        <w:tab/>
      </w:r>
      <w:r w:rsidR="00FC0576">
        <w:rPr>
          <w:rFonts w:ascii="Times New Roman" w:hAnsi="Times New Roman" w:cs="Times New Roman"/>
          <w:sz w:val="27"/>
          <w:szCs w:val="27"/>
        </w:rPr>
        <w:br/>
        <w:t>3.7</w:t>
      </w:r>
      <w:r w:rsidRPr="008D0FB3">
        <w:rPr>
          <w:rFonts w:ascii="Times New Roman" w:hAnsi="Times New Roman" w:cs="Times New Roman"/>
          <w:sz w:val="27"/>
          <w:szCs w:val="27"/>
        </w:rPr>
        <w:t>.</w:t>
      </w:r>
      <w:r w:rsidR="00245B4F">
        <w:rPr>
          <w:rFonts w:ascii="Times New Roman" w:hAnsi="Times New Roman" w:cs="Times New Roman"/>
          <w:sz w:val="27"/>
          <w:szCs w:val="27"/>
        </w:rPr>
        <w:t xml:space="preserve"> </w:t>
      </w:r>
      <w:r w:rsidRPr="008D0FB3">
        <w:rPr>
          <w:rFonts w:ascii="Times New Roman" w:hAnsi="Times New Roman" w:cs="Times New Roman"/>
          <w:sz w:val="27"/>
          <w:szCs w:val="27"/>
        </w:rPr>
        <w:t xml:space="preserve">Каждый член Жюри выражает свое частное мнение по каждому </w:t>
      </w:r>
      <w:r w:rsidR="00FC0576">
        <w:rPr>
          <w:rFonts w:ascii="Times New Roman" w:hAnsi="Times New Roman" w:cs="Times New Roman"/>
          <w:sz w:val="27"/>
          <w:szCs w:val="27"/>
        </w:rPr>
        <w:t>Участнику.</w:t>
      </w:r>
      <w:r w:rsidR="00FC0576">
        <w:rPr>
          <w:rFonts w:ascii="Times New Roman" w:hAnsi="Times New Roman" w:cs="Times New Roman"/>
          <w:sz w:val="27"/>
          <w:szCs w:val="27"/>
        </w:rPr>
        <w:br/>
        <w:t>3.8</w:t>
      </w:r>
      <w:r w:rsidRPr="008D0FB3">
        <w:rPr>
          <w:rFonts w:ascii="Times New Roman" w:hAnsi="Times New Roman" w:cs="Times New Roman"/>
          <w:sz w:val="27"/>
          <w:szCs w:val="27"/>
        </w:rPr>
        <w:t>. Член Жюри не обязан давать рецензии и публично к</w:t>
      </w:r>
      <w:r w:rsidR="00FC0576">
        <w:rPr>
          <w:rFonts w:ascii="Times New Roman" w:hAnsi="Times New Roman" w:cs="Times New Roman"/>
          <w:sz w:val="27"/>
          <w:szCs w:val="27"/>
        </w:rPr>
        <w:t>омментировать свои решения.</w:t>
      </w:r>
      <w:r w:rsidR="00FC0576">
        <w:rPr>
          <w:rFonts w:ascii="Times New Roman" w:hAnsi="Times New Roman" w:cs="Times New Roman"/>
          <w:sz w:val="27"/>
          <w:szCs w:val="27"/>
        </w:rPr>
        <w:br/>
        <w:t>3.9</w:t>
      </w:r>
      <w:r w:rsidRPr="008D0FB3">
        <w:rPr>
          <w:rFonts w:ascii="Times New Roman" w:hAnsi="Times New Roman" w:cs="Times New Roman"/>
          <w:sz w:val="27"/>
          <w:szCs w:val="27"/>
        </w:rPr>
        <w:t>. Для б</w:t>
      </w:r>
      <w:r w:rsidR="00546152">
        <w:rPr>
          <w:rFonts w:ascii="Times New Roman" w:hAnsi="Times New Roman" w:cs="Times New Roman"/>
          <w:sz w:val="27"/>
          <w:szCs w:val="27"/>
        </w:rPr>
        <w:t>еспристрастной</w:t>
      </w:r>
      <w:r w:rsidRPr="008D0FB3">
        <w:rPr>
          <w:rFonts w:ascii="Times New Roman" w:hAnsi="Times New Roman" w:cs="Times New Roman"/>
          <w:sz w:val="27"/>
          <w:szCs w:val="27"/>
        </w:rPr>
        <w:t xml:space="preserve"> экспертной оц</w:t>
      </w:r>
      <w:r w:rsidR="00434C47">
        <w:rPr>
          <w:rFonts w:ascii="Times New Roman" w:hAnsi="Times New Roman" w:cs="Times New Roman"/>
          <w:sz w:val="27"/>
          <w:szCs w:val="27"/>
        </w:rPr>
        <w:t>енки конкурсных материалов члена</w:t>
      </w:r>
      <w:r w:rsidRPr="008D0FB3">
        <w:rPr>
          <w:rFonts w:ascii="Times New Roman" w:hAnsi="Times New Roman" w:cs="Times New Roman"/>
          <w:sz w:val="27"/>
          <w:szCs w:val="27"/>
        </w:rPr>
        <w:t>м Жюри запрещается:</w:t>
      </w:r>
      <w:r w:rsidR="00FC0576">
        <w:rPr>
          <w:rFonts w:ascii="Times New Roman" w:hAnsi="Times New Roman" w:cs="Times New Roman"/>
          <w:sz w:val="27"/>
          <w:szCs w:val="27"/>
        </w:rPr>
        <w:tab/>
      </w:r>
      <w:r w:rsidR="00434C47">
        <w:rPr>
          <w:rFonts w:ascii="Times New Roman" w:hAnsi="Times New Roman" w:cs="Times New Roman"/>
          <w:sz w:val="27"/>
          <w:szCs w:val="27"/>
        </w:rPr>
        <w:br/>
        <w:t>-</w:t>
      </w:r>
      <w:r w:rsidR="00245B4F">
        <w:rPr>
          <w:rFonts w:ascii="Times New Roman" w:hAnsi="Times New Roman" w:cs="Times New Roman"/>
          <w:sz w:val="27"/>
          <w:szCs w:val="27"/>
        </w:rPr>
        <w:t xml:space="preserve"> </w:t>
      </w:r>
      <w:r w:rsidR="00434C47">
        <w:rPr>
          <w:rFonts w:ascii="Times New Roman" w:hAnsi="Times New Roman" w:cs="Times New Roman"/>
          <w:sz w:val="27"/>
          <w:szCs w:val="27"/>
        </w:rPr>
        <w:t>непосредственное личное общение с Участниками Конкурса (в период проведения Конкурса);</w:t>
      </w:r>
    </w:p>
    <w:p w:rsidR="00244BF7" w:rsidRDefault="00434C47" w:rsidP="00244BF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предоставление каких-либо пояснений, разъяснений Участникам Конкурса по конкурсной программе, изложенной в Положении о конкурсе. </w:t>
      </w:r>
    </w:p>
    <w:p w:rsidR="00244BF7" w:rsidRDefault="00E76C92" w:rsidP="00244B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D0FB3">
        <w:rPr>
          <w:rFonts w:ascii="Times New Roman" w:hAnsi="Times New Roman" w:cs="Times New Roman"/>
          <w:sz w:val="27"/>
          <w:szCs w:val="27"/>
        </w:rPr>
        <w:br/>
      </w:r>
      <w:r w:rsidRPr="008D0FB3">
        <w:rPr>
          <w:rFonts w:ascii="Times New Roman" w:hAnsi="Times New Roman" w:cs="Times New Roman"/>
          <w:b/>
          <w:bCs/>
          <w:sz w:val="27"/>
          <w:szCs w:val="27"/>
        </w:rPr>
        <w:t>4. Права членов Жюри</w:t>
      </w:r>
      <w:r w:rsidR="008D0FB3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8D0FB3">
        <w:rPr>
          <w:rFonts w:ascii="Times New Roman" w:hAnsi="Times New Roman" w:cs="Times New Roman"/>
          <w:sz w:val="27"/>
          <w:szCs w:val="27"/>
        </w:rPr>
        <w:br/>
        <w:t xml:space="preserve">4.1. Любой член Жюри в любой момент времени имеет право отказаться от своего участия, письменно заявив об этом </w:t>
      </w:r>
      <w:r w:rsidR="00434C47">
        <w:rPr>
          <w:rFonts w:ascii="Times New Roman" w:hAnsi="Times New Roman" w:cs="Times New Roman"/>
          <w:sz w:val="27"/>
          <w:szCs w:val="27"/>
        </w:rPr>
        <w:t xml:space="preserve">Организатору. </w:t>
      </w:r>
      <w:r w:rsidR="00434C47">
        <w:rPr>
          <w:rFonts w:ascii="Times New Roman" w:hAnsi="Times New Roman" w:cs="Times New Roman"/>
          <w:sz w:val="27"/>
          <w:szCs w:val="27"/>
        </w:rPr>
        <w:tab/>
      </w:r>
      <w:r w:rsidRPr="008D0FB3">
        <w:rPr>
          <w:rFonts w:ascii="Times New Roman" w:hAnsi="Times New Roman" w:cs="Times New Roman"/>
          <w:sz w:val="27"/>
          <w:szCs w:val="27"/>
        </w:rPr>
        <w:br/>
        <w:t>4.2. После письменного заявления об отказе участвовать оценки члена Жюри, выставленные во время проведения текущего (на момент отказа) этапа, аннулируются.</w:t>
      </w:r>
      <w:r w:rsidRPr="008D0FB3">
        <w:rPr>
          <w:rFonts w:ascii="Times New Roman" w:hAnsi="Times New Roman" w:cs="Times New Roman"/>
          <w:sz w:val="27"/>
          <w:szCs w:val="27"/>
        </w:rPr>
        <w:br/>
        <w:t xml:space="preserve">4.3. Жюри своим простым большинством может дисквалифицировать любого </w:t>
      </w:r>
      <w:r w:rsidR="00434C47">
        <w:rPr>
          <w:rFonts w:ascii="Times New Roman" w:hAnsi="Times New Roman" w:cs="Times New Roman"/>
          <w:sz w:val="27"/>
          <w:szCs w:val="27"/>
        </w:rPr>
        <w:t xml:space="preserve">Участника </w:t>
      </w:r>
      <w:r w:rsidRPr="008D0FB3">
        <w:rPr>
          <w:rFonts w:ascii="Times New Roman" w:hAnsi="Times New Roman" w:cs="Times New Roman"/>
          <w:sz w:val="27"/>
          <w:szCs w:val="27"/>
        </w:rPr>
        <w:t xml:space="preserve"> на любом этапе голосования, вследствие нарушения последним условий </w:t>
      </w:r>
      <w:r w:rsidR="00434C47">
        <w:rPr>
          <w:rFonts w:ascii="Times New Roman" w:hAnsi="Times New Roman" w:cs="Times New Roman"/>
          <w:sz w:val="27"/>
          <w:szCs w:val="27"/>
        </w:rPr>
        <w:t>Конкурса</w:t>
      </w:r>
      <w:r w:rsidRPr="008D0FB3">
        <w:rPr>
          <w:rFonts w:ascii="Times New Roman" w:hAnsi="Times New Roman" w:cs="Times New Roman"/>
          <w:sz w:val="27"/>
          <w:szCs w:val="27"/>
        </w:rPr>
        <w:t>.</w:t>
      </w:r>
      <w:r w:rsidR="00434C47">
        <w:rPr>
          <w:rFonts w:ascii="Times New Roman" w:hAnsi="Times New Roman" w:cs="Times New Roman"/>
          <w:sz w:val="27"/>
          <w:szCs w:val="27"/>
        </w:rPr>
        <w:tab/>
      </w:r>
      <w:r w:rsidRPr="008D0FB3">
        <w:rPr>
          <w:rFonts w:ascii="Times New Roman" w:hAnsi="Times New Roman" w:cs="Times New Roman"/>
          <w:sz w:val="27"/>
          <w:szCs w:val="27"/>
        </w:rPr>
        <w:br/>
      </w:r>
    </w:p>
    <w:p w:rsidR="00244BF7" w:rsidRDefault="00E76C92" w:rsidP="00244B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D0FB3">
        <w:rPr>
          <w:rFonts w:ascii="Times New Roman" w:hAnsi="Times New Roman" w:cs="Times New Roman"/>
          <w:b/>
          <w:bCs/>
          <w:sz w:val="27"/>
          <w:szCs w:val="27"/>
        </w:rPr>
        <w:t>5. Обязанности, гарантии и ответственность Членов Жюри</w:t>
      </w:r>
      <w:r w:rsidR="008D0FB3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8D0FB3">
        <w:rPr>
          <w:rFonts w:ascii="Times New Roman" w:hAnsi="Times New Roman" w:cs="Times New Roman"/>
          <w:sz w:val="27"/>
          <w:szCs w:val="27"/>
        </w:rPr>
        <w:br/>
        <w:t xml:space="preserve">5.1. Член Жюри обязан соблюдать </w:t>
      </w:r>
      <w:r w:rsidR="00434C47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Pr="008D0FB3">
        <w:rPr>
          <w:rFonts w:ascii="Times New Roman" w:hAnsi="Times New Roman" w:cs="Times New Roman"/>
          <w:sz w:val="27"/>
          <w:szCs w:val="27"/>
        </w:rPr>
        <w:t>Положение</w:t>
      </w:r>
      <w:r w:rsidR="00434C47">
        <w:rPr>
          <w:rFonts w:ascii="Times New Roman" w:hAnsi="Times New Roman" w:cs="Times New Roman"/>
          <w:sz w:val="27"/>
          <w:szCs w:val="27"/>
        </w:rPr>
        <w:t xml:space="preserve"> и Положение о конкурсе. </w:t>
      </w:r>
      <w:r w:rsidRPr="008D0FB3">
        <w:rPr>
          <w:rFonts w:ascii="Times New Roman" w:hAnsi="Times New Roman" w:cs="Times New Roman"/>
          <w:sz w:val="27"/>
          <w:szCs w:val="27"/>
        </w:rPr>
        <w:br/>
        <w:t>5.2. Член Жюри должен быть беспристрастным и объективным при выставлении оценок и голосовании.</w:t>
      </w:r>
      <w:r w:rsidR="00434C47">
        <w:rPr>
          <w:rFonts w:ascii="Times New Roman" w:hAnsi="Times New Roman" w:cs="Times New Roman"/>
          <w:sz w:val="27"/>
          <w:szCs w:val="27"/>
        </w:rPr>
        <w:tab/>
      </w:r>
      <w:r w:rsidRPr="008D0FB3">
        <w:rPr>
          <w:rFonts w:ascii="Times New Roman" w:hAnsi="Times New Roman" w:cs="Times New Roman"/>
          <w:sz w:val="27"/>
          <w:szCs w:val="27"/>
        </w:rPr>
        <w:br/>
        <w:t xml:space="preserve">5.3. Голоса (оценки) члена Жюри не принимаются в случае нарушения данного Положения работы Жюри и/или отдельных </w:t>
      </w:r>
      <w:r w:rsidR="00434C47">
        <w:rPr>
          <w:rFonts w:ascii="Times New Roman" w:hAnsi="Times New Roman" w:cs="Times New Roman"/>
          <w:sz w:val="27"/>
          <w:szCs w:val="27"/>
        </w:rPr>
        <w:t xml:space="preserve">условий Положения  о конкурсе. </w:t>
      </w:r>
      <w:r w:rsidRPr="008D0FB3">
        <w:rPr>
          <w:rFonts w:ascii="Times New Roman" w:hAnsi="Times New Roman" w:cs="Times New Roman"/>
          <w:sz w:val="27"/>
          <w:szCs w:val="27"/>
        </w:rPr>
        <w:br/>
        <w:t>5.4. Члены Жюри гарантируют достоверность итоговых результатов, подписывая итоговый протокол голосования.</w:t>
      </w:r>
      <w:r w:rsidR="00434C47">
        <w:rPr>
          <w:rFonts w:ascii="Times New Roman" w:hAnsi="Times New Roman" w:cs="Times New Roman"/>
          <w:sz w:val="27"/>
          <w:szCs w:val="27"/>
        </w:rPr>
        <w:tab/>
      </w:r>
      <w:r w:rsidRPr="008D0FB3">
        <w:rPr>
          <w:rFonts w:ascii="Times New Roman" w:hAnsi="Times New Roman" w:cs="Times New Roman"/>
          <w:sz w:val="27"/>
          <w:szCs w:val="27"/>
        </w:rPr>
        <w:br/>
        <w:t>5.5. Протокол решения Жюри подписыва</w:t>
      </w:r>
      <w:r w:rsidR="00434C47">
        <w:rPr>
          <w:rFonts w:ascii="Times New Roman" w:hAnsi="Times New Roman" w:cs="Times New Roman"/>
          <w:sz w:val="27"/>
          <w:szCs w:val="27"/>
        </w:rPr>
        <w:t>ют все члены Жюри, проводимого К</w:t>
      </w:r>
      <w:r w:rsidRPr="008D0FB3">
        <w:rPr>
          <w:rFonts w:ascii="Times New Roman" w:hAnsi="Times New Roman" w:cs="Times New Roman"/>
          <w:sz w:val="27"/>
          <w:szCs w:val="27"/>
        </w:rPr>
        <w:t>онкурса.</w:t>
      </w:r>
      <w:r w:rsidRPr="008D0FB3">
        <w:rPr>
          <w:rFonts w:ascii="Times New Roman" w:hAnsi="Times New Roman" w:cs="Times New Roman"/>
          <w:sz w:val="27"/>
          <w:szCs w:val="27"/>
        </w:rPr>
        <w:br/>
        <w:t>5.6. Итоговое решение Членов Жюри окончательное и обжалованию не подлежит.</w:t>
      </w:r>
      <w:r w:rsidRPr="008D0FB3">
        <w:rPr>
          <w:rFonts w:ascii="Times New Roman" w:hAnsi="Times New Roman" w:cs="Times New Roman"/>
          <w:sz w:val="27"/>
          <w:szCs w:val="27"/>
        </w:rPr>
        <w:br/>
        <w:t>5.7. Члены Жюри несут административную и гражданскую ответственность за использование персона</w:t>
      </w:r>
      <w:r w:rsidR="00434C47">
        <w:rPr>
          <w:rFonts w:ascii="Times New Roman" w:hAnsi="Times New Roman" w:cs="Times New Roman"/>
          <w:sz w:val="27"/>
          <w:szCs w:val="27"/>
        </w:rPr>
        <w:t>льных данных и авторских работ У</w:t>
      </w:r>
      <w:r w:rsidRPr="008D0FB3">
        <w:rPr>
          <w:rFonts w:ascii="Times New Roman" w:hAnsi="Times New Roman" w:cs="Times New Roman"/>
          <w:sz w:val="27"/>
          <w:szCs w:val="27"/>
        </w:rPr>
        <w:t>частников в личных или профессиональных целях без письменного согласования с Ор</w:t>
      </w:r>
      <w:r w:rsidR="00434C47">
        <w:rPr>
          <w:rFonts w:ascii="Times New Roman" w:hAnsi="Times New Roman" w:cs="Times New Roman"/>
          <w:sz w:val="27"/>
          <w:szCs w:val="27"/>
        </w:rPr>
        <w:t xml:space="preserve">ганизатором </w:t>
      </w:r>
      <w:r w:rsidRPr="008D0FB3">
        <w:rPr>
          <w:rFonts w:ascii="Times New Roman" w:hAnsi="Times New Roman" w:cs="Times New Roman"/>
          <w:sz w:val="27"/>
          <w:szCs w:val="27"/>
        </w:rPr>
        <w:t xml:space="preserve"> Конкурса.</w:t>
      </w:r>
      <w:r w:rsidRPr="008D0FB3">
        <w:rPr>
          <w:rFonts w:ascii="Times New Roman" w:hAnsi="Times New Roman" w:cs="Times New Roman"/>
          <w:sz w:val="27"/>
          <w:szCs w:val="27"/>
        </w:rPr>
        <w:br/>
      </w:r>
    </w:p>
    <w:p w:rsidR="00E76C92" w:rsidRPr="008D0FB3" w:rsidRDefault="00E76C92" w:rsidP="00244BF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0FB3">
        <w:rPr>
          <w:rFonts w:ascii="Times New Roman" w:hAnsi="Times New Roman" w:cs="Times New Roman"/>
          <w:b/>
          <w:bCs/>
          <w:sz w:val="27"/>
          <w:szCs w:val="27"/>
        </w:rPr>
        <w:t>6. Финансирование.</w:t>
      </w:r>
      <w:r w:rsidR="008D0FB3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8D0FB3">
        <w:rPr>
          <w:rFonts w:ascii="Times New Roman" w:hAnsi="Times New Roman" w:cs="Times New Roman"/>
          <w:sz w:val="27"/>
          <w:szCs w:val="27"/>
        </w:rPr>
        <w:br/>
        <w:t xml:space="preserve">6.1. Все расходы, связанные с участием в работе Жюри, в том числе с </w:t>
      </w:r>
      <w:r w:rsidRPr="008D0FB3">
        <w:rPr>
          <w:rFonts w:ascii="Times New Roman" w:hAnsi="Times New Roman" w:cs="Times New Roman"/>
          <w:sz w:val="27"/>
          <w:szCs w:val="27"/>
        </w:rPr>
        <w:lastRenderedPageBreak/>
        <w:t>проживанием, транспортные, телекоммуникационные расходы финансируются и осуществляются членом Жюри за свой собственный счет.</w:t>
      </w:r>
    </w:p>
    <w:p w:rsidR="00D210DA" w:rsidRPr="008D0FB3" w:rsidRDefault="00D210DA" w:rsidP="00244BF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D210DA" w:rsidRPr="008D0FB3" w:rsidSect="009735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8039D"/>
    <w:rsid w:val="00132381"/>
    <w:rsid w:val="00213D0A"/>
    <w:rsid w:val="00222B10"/>
    <w:rsid w:val="00244BF7"/>
    <w:rsid w:val="00245B4F"/>
    <w:rsid w:val="0038039D"/>
    <w:rsid w:val="003F2FB6"/>
    <w:rsid w:val="00424C48"/>
    <w:rsid w:val="00434C47"/>
    <w:rsid w:val="00546152"/>
    <w:rsid w:val="00647DF8"/>
    <w:rsid w:val="00687106"/>
    <w:rsid w:val="008C0974"/>
    <w:rsid w:val="008D0FB3"/>
    <w:rsid w:val="00973535"/>
    <w:rsid w:val="00D210DA"/>
    <w:rsid w:val="00D3628A"/>
    <w:rsid w:val="00D52305"/>
    <w:rsid w:val="00E76C92"/>
    <w:rsid w:val="00E81F86"/>
    <w:rsid w:val="00ED37B4"/>
    <w:rsid w:val="00F5029B"/>
    <w:rsid w:val="00FC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814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0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65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94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Dmitry</cp:lastModifiedBy>
  <cp:revision>7</cp:revision>
  <dcterms:created xsi:type="dcterms:W3CDTF">2022-08-19T07:02:00Z</dcterms:created>
  <dcterms:modified xsi:type="dcterms:W3CDTF">2022-08-29T12:30:00Z</dcterms:modified>
</cp:coreProperties>
</file>